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5C" w:rsidRDefault="00EF735C" w:rsidP="00805BD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D91FD6" w:rsidRDefault="00D91FD6" w:rsidP="00805BD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805BDC" w:rsidRPr="00805BDC" w:rsidRDefault="003B202F" w:rsidP="00805BD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Summer Camp Information</w:t>
      </w:r>
    </w:p>
    <w:p w:rsidR="00805BDC" w:rsidRPr="00E33BD0" w:rsidRDefault="005C6123" w:rsidP="00805BDC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</w:t>
      </w:r>
      <w:r w:rsidR="00805BDC" w:rsidRPr="00E33BD0">
        <w:rPr>
          <w:rFonts w:ascii="Times New Roman" w:hAnsi="Times New Roman"/>
          <w:sz w:val="20"/>
          <w:szCs w:val="20"/>
        </w:rPr>
        <w:t xml:space="preserve"> </w:t>
      </w:r>
      <w:r w:rsidR="003B202F">
        <w:rPr>
          <w:rFonts w:ascii="Times New Roman" w:hAnsi="Times New Roman"/>
          <w:sz w:val="20"/>
          <w:szCs w:val="20"/>
        </w:rPr>
        <w:t>Coaches</w:t>
      </w:r>
      <w:r w:rsidR="00805BDC" w:rsidRPr="00E33BD0">
        <w:rPr>
          <w:rFonts w:ascii="Times New Roman" w:hAnsi="Times New Roman"/>
          <w:sz w:val="20"/>
          <w:szCs w:val="20"/>
        </w:rPr>
        <w:t>:</w:t>
      </w:r>
    </w:p>
    <w:p w:rsidR="00805BDC" w:rsidRPr="00E33BD0" w:rsidRDefault="00805BDC" w:rsidP="00805BDC">
      <w:pPr>
        <w:pStyle w:val="NoSpacing"/>
        <w:rPr>
          <w:rFonts w:ascii="Times New Roman" w:hAnsi="Times New Roman"/>
          <w:sz w:val="20"/>
          <w:szCs w:val="20"/>
        </w:rPr>
      </w:pPr>
    </w:p>
    <w:p w:rsidR="00805BDC" w:rsidRDefault="00805BDC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E33BD0">
        <w:rPr>
          <w:rFonts w:ascii="Times New Roman" w:hAnsi="Times New Roman"/>
          <w:sz w:val="20"/>
          <w:szCs w:val="20"/>
        </w:rPr>
        <w:t xml:space="preserve">It is our intent </w:t>
      </w:r>
      <w:r w:rsidR="003B202F">
        <w:rPr>
          <w:rFonts w:ascii="Times New Roman" w:hAnsi="Times New Roman"/>
          <w:sz w:val="20"/>
          <w:szCs w:val="20"/>
        </w:rPr>
        <w:t>that</w:t>
      </w:r>
      <w:r w:rsidRPr="00E33BD0">
        <w:rPr>
          <w:rFonts w:ascii="Times New Roman" w:hAnsi="Times New Roman"/>
          <w:sz w:val="20"/>
          <w:szCs w:val="20"/>
        </w:rPr>
        <w:t xml:space="preserve"> student</w:t>
      </w:r>
      <w:r w:rsidR="003B202F">
        <w:rPr>
          <w:rFonts w:ascii="Times New Roman" w:hAnsi="Times New Roman"/>
          <w:sz w:val="20"/>
          <w:szCs w:val="20"/>
        </w:rPr>
        <w:t>s</w:t>
      </w:r>
      <w:r w:rsidRPr="00E33BD0">
        <w:rPr>
          <w:rFonts w:ascii="Times New Roman" w:hAnsi="Times New Roman"/>
          <w:sz w:val="20"/>
          <w:szCs w:val="20"/>
        </w:rPr>
        <w:t xml:space="preserve"> </w:t>
      </w:r>
      <w:r w:rsidR="003B202F">
        <w:rPr>
          <w:rFonts w:ascii="Times New Roman" w:hAnsi="Times New Roman"/>
          <w:sz w:val="20"/>
          <w:szCs w:val="20"/>
        </w:rPr>
        <w:t>have</w:t>
      </w:r>
      <w:r w:rsidRPr="00E33BD0">
        <w:rPr>
          <w:rFonts w:ascii="Times New Roman" w:hAnsi="Times New Roman"/>
          <w:sz w:val="20"/>
          <w:szCs w:val="20"/>
        </w:rPr>
        <w:t xml:space="preserve"> a successful learning experience while participating in extra-curricular programs in the Port Angeles School District</w:t>
      </w:r>
      <w:r w:rsidR="003B202F">
        <w:rPr>
          <w:rFonts w:ascii="Times New Roman" w:hAnsi="Times New Roman"/>
          <w:sz w:val="20"/>
          <w:szCs w:val="20"/>
        </w:rPr>
        <w:t xml:space="preserve">. </w:t>
      </w:r>
      <w:r w:rsidRPr="00E33BD0">
        <w:rPr>
          <w:rFonts w:ascii="Times New Roman" w:hAnsi="Times New Roman"/>
          <w:sz w:val="20"/>
          <w:szCs w:val="20"/>
        </w:rPr>
        <w:t xml:space="preserve">It is important that we create a partnership between the student, the family, and the school district.  </w:t>
      </w:r>
    </w:p>
    <w:p w:rsidR="003B202F" w:rsidRDefault="003B202F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</w:p>
    <w:p w:rsidR="00D508A0" w:rsidRPr="00D508A0" w:rsidRDefault="00D508A0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D508A0">
        <w:rPr>
          <w:rFonts w:ascii="Times New Roman" w:hAnsi="Times New Roman"/>
          <w:sz w:val="20"/>
          <w:szCs w:val="20"/>
        </w:rPr>
        <w:t xml:space="preserve">We </w:t>
      </w:r>
      <w:r>
        <w:rPr>
          <w:rFonts w:ascii="Times New Roman" w:hAnsi="Times New Roman"/>
          <w:sz w:val="20"/>
          <w:szCs w:val="20"/>
        </w:rPr>
        <w:t>have reports from student athletes</w:t>
      </w:r>
      <w:r w:rsidRPr="00D508A0">
        <w:rPr>
          <w:rFonts w:ascii="Times New Roman" w:hAnsi="Times New Roman"/>
          <w:sz w:val="20"/>
          <w:szCs w:val="20"/>
        </w:rPr>
        <w:t xml:space="preserve"> that they have been </w:t>
      </w:r>
      <w:r>
        <w:rPr>
          <w:rFonts w:ascii="Times New Roman" w:hAnsi="Times New Roman"/>
          <w:sz w:val="20"/>
          <w:szCs w:val="20"/>
        </w:rPr>
        <w:t xml:space="preserve">informed by our coaching staff’s, </w:t>
      </w:r>
      <w:r w:rsidRPr="00D508A0">
        <w:rPr>
          <w:rFonts w:ascii="Times New Roman" w:hAnsi="Times New Roman"/>
          <w:sz w:val="20"/>
          <w:szCs w:val="20"/>
        </w:rPr>
        <w:t xml:space="preserve">that unless they participate in summer camps they will not be able to play varsity sports.  This is not a WIAA policy </w:t>
      </w:r>
      <w:r>
        <w:rPr>
          <w:rFonts w:ascii="Times New Roman" w:hAnsi="Times New Roman"/>
          <w:sz w:val="20"/>
          <w:szCs w:val="20"/>
        </w:rPr>
        <w:t xml:space="preserve">and does not parallel </w:t>
      </w:r>
      <w:r w:rsidRPr="00D508A0">
        <w:rPr>
          <w:rFonts w:ascii="Times New Roman" w:hAnsi="Times New Roman"/>
          <w:sz w:val="20"/>
          <w:szCs w:val="20"/>
        </w:rPr>
        <w:t xml:space="preserve">with the Student Athletic and Activity Code </w:t>
      </w:r>
      <w:r>
        <w:rPr>
          <w:rFonts w:ascii="Times New Roman" w:hAnsi="Times New Roman"/>
          <w:sz w:val="20"/>
          <w:szCs w:val="20"/>
        </w:rPr>
        <w:t xml:space="preserve">of PASD. </w:t>
      </w:r>
      <w:r w:rsidRPr="00D508A0">
        <w:rPr>
          <w:rFonts w:ascii="Times New Roman" w:hAnsi="Times New Roman"/>
          <w:sz w:val="20"/>
          <w:szCs w:val="20"/>
        </w:rPr>
        <w:t>Page #1</w:t>
      </w:r>
      <w:r>
        <w:rPr>
          <w:rFonts w:ascii="Times New Roman" w:hAnsi="Times New Roman"/>
          <w:sz w:val="20"/>
          <w:szCs w:val="20"/>
        </w:rPr>
        <w:t xml:space="preserve"> states: </w:t>
      </w:r>
      <w:r w:rsidR="003B602D">
        <w:rPr>
          <w:rFonts w:ascii="Times New Roman" w:hAnsi="Times New Roman"/>
          <w:sz w:val="20"/>
          <w:szCs w:val="20"/>
        </w:rPr>
        <w:t>“</w:t>
      </w:r>
      <w:r w:rsidRPr="00D508A0">
        <w:rPr>
          <w:rFonts w:ascii="Times New Roman" w:hAnsi="Times New Roman"/>
          <w:sz w:val="20"/>
          <w:szCs w:val="20"/>
        </w:rPr>
        <w:t>These programs are consider</w:t>
      </w:r>
      <w:r>
        <w:rPr>
          <w:rFonts w:ascii="Times New Roman" w:hAnsi="Times New Roman"/>
          <w:sz w:val="20"/>
          <w:szCs w:val="20"/>
        </w:rPr>
        <w:t>ed</w:t>
      </w:r>
      <w:r w:rsidRPr="00D508A0">
        <w:rPr>
          <w:rFonts w:ascii="Times New Roman" w:hAnsi="Times New Roman"/>
          <w:sz w:val="20"/>
          <w:szCs w:val="20"/>
        </w:rPr>
        <w:t xml:space="preserve"> a privilege and participation is completely voluntary</w:t>
      </w:r>
      <w:r w:rsidR="003B602D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.</w:t>
      </w:r>
      <w:r w:rsidR="003B602D">
        <w:rPr>
          <w:rFonts w:ascii="Times New Roman" w:hAnsi="Times New Roman"/>
          <w:sz w:val="20"/>
          <w:szCs w:val="20"/>
        </w:rPr>
        <w:t xml:space="preserve"> WIAA Rule 17.10.5 states “Participation in summer programs cannot be a requirement or condition of participation on a school team.”</w:t>
      </w:r>
    </w:p>
    <w:p w:rsidR="00D508A0" w:rsidRPr="00D508A0" w:rsidRDefault="00D508A0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</w:p>
    <w:p w:rsidR="00D508A0" w:rsidRDefault="00D508A0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D508A0">
        <w:rPr>
          <w:rFonts w:ascii="Times New Roman" w:hAnsi="Times New Roman"/>
          <w:sz w:val="20"/>
          <w:szCs w:val="20"/>
        </w:rPr>
        <w:t>We seek to give students a well-rounded high school experience, including the ability to explore a variety of ext</w:t>
      </w:r>
      <w:r>
        <w:rPr>
          <w:rFonts w:ascii="Times New Roman" w:hAnsi="Times New Roman"/>
          <w:sz w:val="20"/>
          <w:szCs w:val="20"/>
        </w:rPr>
        <w:t>racurricular activities because</w:t>
      </w:r>
      <w:r w:rsidRPr="00D508A0">
        <w:rPr>
          <w:rFonts w:ascii="Times New Roman" w:hAnsi="Times New Roman"/>
          <w:sz w:val="20"/>
          <w:szCs w:val="20"/>
        </w:rPr>
        <w:t xml:space="preserve"> it is best for kids.  Consequently, we ask that you clarify this with your student athletes, and reinforce that the ONLY requirement </w:t>
      </w:r>
      <w:r>
        <w:rPr>
          <w:rFonts w:ascii="Times New Roman" w:hAnsi="Times New Roman"/>
          <w:sz w:val="20"/>
          <w:szCs w:val="20"/>
        </w:rPr>
        <w:t>for participation is the WIAA pre contest</w:t>
      </w:r>
      <w:r w:rsidRPr="00D508A0">
        <w:rPr>
          <w:rFonts w:ascii="Times New Roman" w:hAnsi="Times New Roman"/>
          <w:sz w:val="20"/>
          <w:szCs w:val="20"/>
        </w:rPr>
        <w:t xml:space="preserve"> is the 10 day rule.  Any coach that transmits any other</w:t>
      </w:r>
      <w:r>
        <w:rPr>
          <w:rFonts w:ascii="Times New Roman" w:hAnsi="Times New Roman"/>
          <w:sz w:val="20"/>
          <w:szCs w:val="20"/>
        </w:rPr>
        <w:t xml:space="preserve"> message to his or her student athletes </w:t>
      </w:r>
      <w:r w:rsidRPr="00D508A0">
        <w:rPr>
          <w:rFonts w:ascii="Times New Roman" w:hAnsi="Times New Roman"/>
          <w:sz w:val="20"/>
          <w:szCs w:val="20"/>
        </w:rPr>
        <w:t xml:space="preserve">is not </w:t>
      </w:r>
      <w:r w:rsidR="005F0F69">
        <w:rPr>
          <w:rFonts w:ascii="Times New Roman" w:hAnsi="Times New Roman"/>
          <w:sz w:val="20"/>
          <w:szCs w:val="20"/>
        </w:rPr>
        <w:t>sending the right message</w:t>
      </w:r>
      <w:r w:rsidRPr="00D508A0">
        <w:rPr>
          <w:rFonts w:ascii="Times New Roman" w:hAnsi="Times New Roman"/>
          <w:sz w:val="20"/>
          <w:szCs w:val="20"/>
        </w:rPr>
        <w:t xml:space="preserve"> for the PASD, and will not continue in that capacity.</w:t>
      </w:r>
    </w:p>
    <w:p w:rsidR="00D508A0" w:rsidRDefault="00D508A0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</w:p>
    <w:p w:rsidR="006F00BB" w:rsidRDefault="006F00BB" w:rsidP="004F5A46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 believe that summer programs are an opportunity to advance teaching and learning, within the skills, fundamentals and essentials for successes in any sport or activity offered</w:t>
      </w:r>
      <w:r w:rsidR="0069795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3B202F"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z w:val="20"/>
          <w:szCs w:val="20"/>
        </w:rPr>
        <w:t xml:space="preserve"> coaches </w:t>
      </w:r>
      <w:r w:rsidR="003B202F">
        <w:rPr>
          <w:rFonts w:ascii="Times New Roman" w:hAnsi="Times New Roman"/>
          <w:sz w:val="20"/>
          <w:szCs w:val="20"/>
        </w:rPr>
        <w:t xml:space="preserve">we </w:t>
      </w:r>
      <w:r>
        <w:rPr>
          <w:rFonts w:ascii="Times New Roman" w:hAnsi="Times New Roman"/>
          <w:sz w:val="20"/>
          <w:szCs w:val="20"/>
        </w:rPr>
        <w:t>do not c</w:t>
      </w:r>
      <w:r w:rsidR="003B202F">
        <w:rPr>
          <w:rFonts w:ascii="Times New Roman" w:hAnsi="Times New Roman"/>
          <w:sz w:val="20"/>
          <w:szCs w:val="20"/>
        </w:rPr>
        <w:t xml:space="preserve">reate a culture of singularity and we </w:t>
      </w:r>
      <w:r w:rsidR="00697951">
        <w:rPr>
          <w:rFonts w:ascii="Times New Roman" w:hAnsi="Times New Roman"/>
          <w:sz w:val="20"/>
          <w:szCs w:val="20"/>
        </w:rPr>
        <w:t>do not require student athlete’s to attend</w:t>
      </w:r>
      <w:r w:rsidR="003B202F">
        <w:rPr>
          <w:rFonts w:ascii="Times New Roman" w:hAnsi="Times New Roman"/>
          <w:sz w:val="20"/>
          <w:szCs w:val="20"/>
        </w:rPr>
        <w:t xml:space="preserve"> any voluntary summer camp</w:t>
      </w:r>
      <w:r w:rsidR="00697951">
        <w:rPr>
          <w:rFonts w:ascii="Times New Roman" w:hAnsi="Times New Roman"/>
          <w:sz w:val="20"/>
          <w:szCs w:val="20"/>
        </w:rPr>
        <w:t>. We</w:t>
      </w:r>
      <w:r>
        <w:rPr>
          <w:rFonts w:ascii="Times New Roman" w:hAnsi="Times New Roman"/>
          <w:sz w:val="20"/>
          <w:szCs w:val="20"/>
        </w:rPr>
        <w:t xml:space="preserve"> offer and expect our student athletes to participate in a wide and various range of activities and </w:t>
      </w:r>
      <w:r w:rsidR="00697951">
        <w:rPr>
          <w:rFonts w:ascii="Times New Roman" w:hAnsi="Times New Roman"/>
          <w:sz w:val="20"/>
          <w:szCs w:val="20"/>
        </w:rPr>
        <w:t xml:space="preserve">in multiple </w:t>
      </w:r>
      <w:r>
        <w:rPr>
          <w:rFonts w:ascii="Times New Roman" w:hAnsi="Times New Roman"/>
          <w:sz w:val="20"/>
          <w:szCs w:val="20"/>
        </w:rPr>
        <w:t xml:space="preserve">sports. We build upon the foundation to create opportunities to enhance our competitive nature as </w:t>
      </w:r>
      <w:r w:rsidR="00697951">
        <w:rPr>
          <w:rFonts w:ascii="Times New Roman" w:hAnsi="Times New Roman"/>
          <w:sz w:val="20"/>
          <w:szCs w:val="20"/>
        </w:rPr>
        <w:t>“Roughriders”</w:t>
      </w:r>
      <w:r>
        <w:rPr>
          <w:rFonts w:ascii="Times New Roman" w:hAnsi="Times New Roman"/>
          <w:sz w:val="20"/>
          <w:szCs w:val="20"/>
        </w:rPr>
        <w:t xml:space="preserve">. Here at PASD we teach our student athletes “how to compete” in a competitive environment that involves decision making and teamwork. </w:t>
      </w:r>
    </w:p>
    <w:p w:rsidR="006F00BB" w:rsidRPr="00E33BD0" w:rsidRDefault="006F00BB" w:rsidP="00805BDC">
      <w:pPr>
        <w:pStyle w:val="NoSpacing"/>
        <w:rPr>
          <w:rFonts w:ascii="Times New Roman" w:hAnsi="Times New Roman"/>
          <w:sz w:val="20"/>
          <w:szCs w:val="20"/>
        </w:rPr>
      </w:pPr>
    </w:p>
    <w:p w:rsidR="00D91FD6" w:rsidRPr="00E33BD0" w:rsidRDefault="00805BDC" w:rsidP="00805BDC">
      <w:pPr>
        <w:pStyle w:val="NoSpacing"/>
        <w:rPr>
          <w:rFonts w:ascii="Times New Roman" w:hAnsi="Times New Roman"/>
          <w:sz w:val="20"/>
          <w:szCs w:val="20"/>
        </w:rPr>
      </w:pPr>
      <w:r w:rsidRPr="00E33BD0">
        <w:rPr>
          <w:rFonts w:ascii="Times New Roman" w:hAnsi="Times New Roman"/>
          <w:sz w:val="20"/>
          <w:szCs w:val="20"/>
        </w:rPr>
        <w:t>Sincerely,</w:t>
      </w:r>
    </w:p>
    <w:p w:rsidR="00805BDC" w:rsidRPr="00E33BD0" w:rsidRDefault="00805BDC" w:rsidP="00805BDC">
      <w:pPr>
        <w:pStyle w:val="NoSpacing"/>
        <w:rPr>
          <w:rFonts w:ascii="Times New Roman" w:hAnsi="Times New Roman"/>
          <w:sz w:val="20"/>
          <w:szCs w:val="20"/>
        </w:rPr>
      </w:pPr>
    </w:p>
    <w:p w:rsidR="00805BDC" w:rsidRPr="00E33BD0" w:rsidRDefault="00805BDC" w:rsidP="00805BDC">
      <w:pPr>
        <w:pStyle w:val="NoSpacing"/>
        <w:rPr>
          <w:rFonts w:ascii="Times New Roman" w:hAnsi="Times New Roman"/>
          <w:sz w:val="20"/>
          <w:szCs w:val="20"/>
        </w:rPr>
      </w:pPr>
      <w:r w:rsidRPr="00E33BD0">
        <w:rPr>
          <w:rFonts w:ascii="Times New Roman" w:hAnsi="Times New Roman"/>
          <w:sz w:val="20"/>
          <w:szCs w:val="20"/>
        </w:rPr>
        <w:t>Dwayne Johnson</w:t>
      </w:r>
    </w:p>
    <w:p w:rsidR="00805BDC" w:rsidRPr="00E33BD0" w:rsidRDefault="00805BDC" w:rsidP="00805BDC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District </w:t>
      </w:r>
      <w:r w:rsidRPr="00E33BD0">
        <w:rPr>
          <w:rFonts w:ascii="Times New Roman" w:hAnsi="Times New Roman"/>
          <w:sz w:val="20"/>
          <w:szCs w:val="20"/>
        </w:rPr>
        <w:t>Athletic Director</w:t>
      </w:r>
      <w:r>
        <w:rPr>
          <w:rFonts w:ascii="Times New Roman" w:hAnsi="Times New Roman"/>
          <w:sz w:val="20"/>
          <w:szCs w:val="20"/>
        </w:rPr>
        <w:t xml:space="preserve">, M.Ed., </w:t>
      </w:r>
      <w:r w:rsidRPr="00D36B87">
        <w:rPr>
          <w:rFonts w:ascii="Times New Roman" w:hAnsi="Times New Roman"/>
          <w:i/>
          <w:sz w:val="20"/>
          <w:szCs w:val="20"/>
        </w:rPr>
        <w:t>CMAA</w:t>
      </w:r>
    </w:p>
    <w:p w:rsidR="002B1DBA" w:rsidRPr="004A2D1A" w:rsidRDefault="00807997" w:rsidP="002B1DBA">
      <w:pPr>
        <w:rPr>
          <w:rFonts w:ascii="Calibri" w:eastAsia="Calibri" w:hAnsi="Calibri" w:cs="Calibri"/>
          <w:noProof/>
          <w:color w:val="000000"/>
          <w:sz w:val="20"/>
          <w:szCs w:val="20"/>
        </w:rPr>
      </w:pPr>
      <w:bookmarkStart w:id="0" w:name="_MailAutoSig"/>
      <w:r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inline distT="0" distB="0" distL="0" distR="0">
            <wp:extent cx="502920" cy="480060"/>
            <wp:effectExtent l="0" t="0" r="0" b="0"/>
            <wp:docPr id="1" name="Picture 1" descr="Description: PAHS logo center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AHS logo center 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BA" w:rsidRDefault="002B1DBA" w:rsidP="002B1DBA">
      <w:pPr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</w:pPr>
      <w:r w:rsidRPr="004A2D1A"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  <w:t>Go Roughriders~!</w:t>
      </w:r>
      <w:bookmarkEnd w:id="0"/>
    </w:p>
    <w:p w:rsidR="00D91FD6" w:rsidRDefault="00D91FD6" w:rsidP="002B1DBA">
      <w:pPr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  <w:t>June 18, 2014</w:t>
      </w:r>
    </w:p>
    <w:p w:rsidR="00D06BF2" w:rsidRDefault="00D06BF2" w:rsidP="002B1DBA">
      <w:pPr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</w:pPr>
    </w:p>
    <w:p w:rsidR="00D06BF2" w:rsidRDefault="00D06BF2" w:rsidP="002B1DBA">
      <w:pPr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</w:pPr>
    </w:p>
    <w:p w:rsidR="00D06BF2" w:rsidRPr="00805BDC" w:rsidRDefault="00D06BF2" w:rsidP="002B1DBA">
      <w:pPr>
        <w:rPr>
          <w:rFonts w:ascii="Calibri" w:eastAsia="Calibri" w:hAnsi="Calibri" w:cs="Calibri"/>
          <w:b/>
          <w:bCs/>
          <w:noProof/>
          <w:color w:val="000000"/>
          <w:sz w:val="20"/>
          <w:szCs w:val="20"/>
        </w:rPr>
      </w:pPr>
      <w:bookmarkStart w:id="1" w:name="_GoBack"/>
      <w:bookmarkEnd w:id="1"/>
    </w:p>
    <w:sectPr w:rsidR="00D06BF2" w:rsidRPr="00805BDC" w:rsidSect="00D91FD6">
      <w:headerReference w:type="default" r:id="rId10"/>
      <w:pgSz w:w="12240" w:h="15840"/>
      <w:pgMar w:top="561" w:right="540" w:bottom="63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94" w:rsidRDefault="00813C94" w:rsidP="003E01A6">
      <w:r>
        <w:separator/>
      </w:r>
    </w:p>
  </w:endnote>
  <w:endnote w:type="continuationSeparator" w:id="0">
    <w:p w:rsidR="00813C94" w:rsidRDefault="00813C94" w:rsidP="003E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94" w:rsidRDefault="00813C94" w:rsidP="003E01A6">
      <w:r>
        <w:separator/>
      </w:r>
    </w:p>
  </w:footnote>
  <w:footnote w:type="continuationSeparator" w:id="0">
    <w:p w:rsidR="00813C94" w:rsidRDefault="00813C94" w:rsidP="003E0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A6" w:rsidRPr="00317E43" w:rsidRDefault="00D91FD6" w:rsidP="00EF735C">
    <w:pPr>
      <w:rPr>
        <w:b/>
        <w:sz w:val="20"/>
      </w:rPr>
    </w:pPr>
    <w:r>
      <w:t xml:space="preserve">                     </w:t>
    </w:r>
    <w:r w:rsidR="00807997">
      <w:rPr>
        <w:noProof/>
      </w:rPr>
      <w:drawing>
        <wp:inline distT="0" distB="0" distL="0" distR="0">
          <wp:extent cx="1386840" cy="807720"/>
          <wp:effectExtent l="0" t="0" r="3810" b="0"/>
          <wp:docPr id="5" name="Picture 5" descr="12997 Port Ange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2997 Port Ange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="00807997">
      <w:rPr>
        <w:noProof/>
      </w:rPr>
      <w:drawing>
        <wp:inline distT="0" distB="0" distL="0" distR="0">
          <wp:extent cx="1234440" cy="838200"/>
          <wp:effectExtent l="0" t="0" r="3810" b="0"/>
          <wp:docPr id="6" name="Picture 6" descr="WI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IA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="00716534">
      <w:t xml:space="preserve"> </w:t>
    </w:r>
    <w:r w:rsidR="00807997">
      <w:rPr>
        <w:noProof/>
      </w:rPr>
      <w:drawing>
        <wp:inline distT="0" distB="0" distL="0" distR="0">
          <wp:extent cx="1615440" cy="723900"/>
          <wp:effectExtent l="0" t="0" r="3810" b="0"/>
          <wp:docPr id="7" name="Picture 7" descr="OlympicLeag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lympicLeague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0D8F"/>
    <w:multiLevelType w:val="hybridMultilevel"/>
    <w:tmpl w:val="B4A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230A9"/>
    <w:multiLevelType w:val="hybridMultilevel"/>
    <w:tmpl w:val="8802270E"/>
    <w:lvl w:ilvl="0" w:tplc="EF50666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E346A9"/>
    <w:multiLevelType w:val="hybridMultilevel"/>
    <w:tmpl w:val="78D037B8"/>
    <w:lvl w:ilvl="0" w:tplc="8B76A1C4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92"/>
    <w:rsid w:val="00057359"/>
    <w:rsid w:val="00081AE1"/>
    <w:rsid w:val="000B331F"/>
    <w:rsid w:val="00120657"/>
    <w:rsid w:val="00123A1C"/>
    <w:rsid w:val="001B1883"/>
    <w:rsid w:val="001D416D"/>
    <w:rsid w:val="001E3C26"/>
    <w:rsid w:val="001F27E1"/>
    <w:rsid w:val="00213631"/>
    <w:rsid w:val="0023038C"/>
    <w:rsid w:val="0024059B"/>
    <w:rsid w:val="002B1DBA"/>
    <w:rsid w:val="002E798D"/>
    <w:rsid w:val="00317E43"/>
    <w:rsid w:val="00337592"/>
    <w:rsid w:val="003B202F"/>
    <w:rsid w:val="003B602D"/>
    <w:rsid w:val="003E01A6"/>
    <w:rsid w:val="0041688D"/>
    <w:rsid w:val="004639C4"/>
    <w:rsid w:val="004A2D1A"/>
    <w:rsid w:val="004B04EC"/>
    <w:rsid w:val="004F5A46"/>
    <w:rsid w:val="005047B1"/>
    <w:rsid w:val="00541537"/>
    <w:rsid w:val="005A53F0"/>
    <w:rsid w:val="005C6123"/>
    <w:rsid w:val="005F0F69"/>
    <w:rsid w:val="00697951"/>
    <w:rsid w:val="006B2439"/>
    <w:rsid w:val="006B6D05"/>
    <w:rsid w:val="006F00BB"/>
    <w:rsid w:val="006F2AC0"/>
    <w:rsid w:val="00716534"/>
    <w:rsid w:val="00791F16"/>
    <w:rsid w:val="00795469"/>
    <w:rsid w:val="007A3C06"/>
    <w:rsid w:val="007B6B57"/>
    <w:rsid w:val="007F0604"/>
    <w:rsid w:val="00805BDC"/>
    <w:rsid w:val="00807997"/>
    <w:rsid w:val="00813C94"/>
    <w:rsid w:val="008346C9"/>
    <w:rsid w:val="008A2903"/>
    <w:rsid w:val="008C0606"/>
    <w:rsid w:val="0091746F"/>
    <w:rsid w:val="0093554A"/>
    <w:rsid w:val="009608C3"/>
    <w:rsid w:val="00967F44"/>
    <w:rsid w:val="00AC228B"/>
    <w:rsid w:val="00AF1391"/>
    <w:rsid w:val="00AF245A"/>
    <w:rsid w:val="00BB0811"/>
    <w:rsid w:val="00BC207A"/>
    <w:rsid w:val="00BF3928"/>
    <w:rsid w:val="00C15B0F"/>
    <w:rsid w:val="00C32D57"/>
    <w:rsid w:val="00CB1919"/>
    <w:rsid w:val="00CB4C1D"/>
    <w:rsid w:val="00CB7089"/>
    <w:rsid w:val="00CC6DD1"/>
    <w:rsid w:val="00CD5ECD"/>
    <w:rsid w:val="00D06BF2"/>
    <w:rsid w:val="00D310B3"/>
    <w:rsid w:val="00D508A0"/>
    <w:rsid w:val="00D91FD6"/>
    <w:rsid w:val="00E04AE8"/>
    <w:rsid w:val="00E8561A"/>
    <w:rsid w:val="00EC4F01"/>
    <w:rsid w:val="00EF735C"/>
    <w:rsid w:val="00F31FE8"/>
    <w:rsid w:val="00F73E1B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b/>
      <w:bCs/>
      <w:color w:val="00FFFF"/>
      <w:sz w:val="1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Times" w:hAnsi="Times"/>
      <w:b/>
      <w:bCs/>
      <w:color w:val="00FFFF"/>
      <w:sz w:val="14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20" w:right="-720"/>
    </w:pPr>
    <w:rPr>
      <w:rFonts w:ascii="Arial" w:hAnsi="Arial" w:cs="Ari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sid w:val="00CD5E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0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01A6"/>
    <w:rPr>
      <w:sz w:val="24"/>
      <w:szCs w:val="24"/>
    </w:rPr>
  </w:style>
  <w:style w:type="paragraph" w:styleId="Footer">
    <w:name w:val="footer"/>
    <w:basedOn w:val="Normal"/>
    <w:link w:val="FooterChar"/>
    <w:rsid w:val="003E0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01A6"/>
    <w:rPr>
      <w:sz w:val="24"/>
      <w:szCs w:val="24"/>
    </w:rPr>
  </w:style>
  <w:style w:type="paragraph" w:styleId="NoSpacing">
    <w:name w:val="No Spacing"/>
    <w:uiPriority w:val="1"/>
    <w:qFormat/>
    <w:rsid w:val="00805BD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b/>
      <w:bCs/>
      <w:color w:val="00FFFF"/>
      <w:sz w:val="1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Times" w:hAnsi="Times"/>
      <w:b/>
      <w:bCs/>
      <w:color w:val="00FFFF"/>
      <w:sz w:val="14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20" w:right="-720"/>
    </w:pPr>
    <w:rPr>
      <w:rFonts w:ascii="Arial" w:hAnsi="Arial" w:cs="Ari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sid w:val="00CD5E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0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01A6"/>
    <w:rPr>
      <w:sz w:val="24"/>
      <w:szCs w:val="24"/>
    </w:rPr>
  </w:style>
  <w:style w:type="paragraph" w:styleId="Footer">
    <w:name w:val="footer"/>
    <w:basedOn w:val="Normal"/>
    <w:link w:val="FooterChar"/>
    <w:rsid w:val="003E0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01A6"/>
    <w:rPr>
      <w:sz w:val="24"/>
      <w:szCs w:val="24"/>
    </w:rPr>
  </w:style>
  <w:style w:type="paragraph" w:styleId="NoSpacing">
    <w:name w:val="No Spacing"/>
    <w:uiPriority w:val="1"/>
    <w:qFormat/>
    <w:rsid w:val="00805BD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70DA-4D92-4096-A129-5A5759F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</vt:lpstr>
    </vt:vector>
  </TitlesOfParts>
  <Company>pasd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</dc:title>
  <dc:creator>sms</dc:creator>
  <cp:lastModifiedBy>My Computer</cp:lastModifiedBy>
  <cp:revision>2</cp:revision>
  <cp:lastPrinted>2014-06-16T23:37:00Z</cp:lastPrinted>
  <dcterms:created xsi:type="dcterms:W3CDTF">2017-03-06T06:06:00Z</dcterms:created>
  <dcterms:modified xsi:type="dcterms:W3CDTF">2017-03-06T06:06:00Z</dcterms:modified>
</cp:coreProperties>
</file>